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560" w:lineRule="exact"/>
        <w:jc w:val="left"/>
        <w:rPr>
          <w:rFonts w:hint="eastAsia"/>
          <w:lang w:val="en-US" w:eastAsia="zh-CN"/>
        </w:rPr>
      </w:pPr>
      <w:r>
        <w:rPr>
          <w:rFonts w:hint="eastAsia" w:ascii="黑体" w:hAnsi="黑体" w:eastAsia="黑体" w:cs="方正小标宋简体"/>
          <w:color w:val="000000"/>
          <w:kern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方正小标宋简体"/>
          <w:color w:val="000000"/>
          <w:kern w:val="0"/>
          <w:sz w:val="30"/>
          <w:szCs w:val="30"/>
          <w:lang w:val="en-US" w:eastAsia="zh-CN"/>
        </w:rPr>
        <w:t>1</w:t>
      </w:r>
    </w:p>
    <w:p>
      <w:pPr>
        <w:spacing w:line="560" w:lineRule="exact"/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2021年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科技奖补专项资金绩效评价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合格单位名单</w:t>
      </w:r>
    </w:p>
    <w:tbl>
      <w:tblPr>
        <w:tblStyle w:val="2"/>
        <w:tblpPr w:leftFromText="180" w:rightFromText="180" w:vertAnchor="text" w:horzAnchor="margin" w:tblpXSpec="center" w:tblpY="639"/>
        <w:tblOverlap w:val="never"/>
        <w:tblW w:w="105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768"/>
        <w:gridCol w:w="3607"/>
        <w:gridCol w:w="609"/>
        <w:gridCol w:w="996"/>
        <w:gridCol w:w="38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69" w:leftChars="-33" w:right="-86" w:rightChars="-41"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</w:rPr>
              <w:t>辖区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50" w:leftChars="-24" w:right="-80" w:rightChars="-38"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单 位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</w:rPr>
              <w:t>辖区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55" w:leftChars="-26" w:right="-92" w:rightChars="-44"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单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城北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靖江经济技术开发区城北园区管委会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城南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50" w:leftChars="-24" w:right="-80" w:rightChars="-38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靖江市鑫盛环保科技有限责任公司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城北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江苏阿尔法净化设备制造有限公司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城南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50" w:leftChars="-24" w:right="-80" w:rightChars="-38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江苏乐科节能科技股份有限公司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城北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江苏金凯锐科技发展有限公司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城南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50" w:leftChars="-24" w:right="-80" w:rightChars="-38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江苏永佳光电科技有限公司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城北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江苏奇净洁空调设备工程有限公司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城南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50" w:leftChars="-24" w:right="-80" w:rightChars="-38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江苏博林机械制造有限公司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城北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江苏尚佳空调有限公司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城南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50" w:leftChars="-24" w:right="-80" w:rightChars="-38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江苏祥云塑料科技有限公司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城北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江苏滔海机械制造有限公司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城南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50" w:leftChars="-24" w:right="-80" w:rightChars="-38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靖江市海源有色金属材料有限公司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城北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江苏武新泵业有限公司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城南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50" w:leftChars="-24" w:right="-80" w:rightChars="-38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靖江市亚泰特种材料制造有限公司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城北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靖江荣平警用装备制造有限公司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城南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50" w:leftChars="-24" w:right="-80" w:rightChars="-38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靖江市永信特钢有限公司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城北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靖江瑞泰电子材料有限公司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城南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50" w:leftChars="-24" w:right="-80" w:rightChars="-38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无畏警用装备有限公司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城北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靖江市华信科技创业园有限公司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城南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50" w:leftChars="-24" w:right="-80" w:rightChars="-38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新程汽车工业有限公司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城北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靖江新源电力器械有限公司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城南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50" w:leftChars="-24" w:right="-80" w:rightChars="-38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卓然（靖江）设备制造有限公司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城北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江苏迈威科技有限公司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城南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50" w:leftChars="-24" w:right="-80" w:rightChars="-38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江苏江平新环境科技有限公司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城北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江苏中瑞电气集团有限公司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城南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50" w:leftChars="-24" w:right="-80" w:rightChars="-38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江苏联恒物宇科技有限公司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城北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江苏欧普特条码标签有限公司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城南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50" w:leftChars="-24" w:right="-80" w:rightChars="-38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江苏锐盾警用装备制造有限公司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城北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江苏味巴哥食品股份有限公司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城南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50" w:leftChars="-24" w:right="-80" w:rightChars="-38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江苏永益铸管股份有限公司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城北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靖江佳佳精密机械科技有限公司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开发区本部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50" w:leftChars="-24" w:right="-80" w:rightChars="-38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江苏德翔化工机械有限公司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城北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江苏凯通船用阀门有限公司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开发区本部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50" w:leftChars="-24" w:right="-80" w:rightChars="-38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江苏卓然智能重工有限公司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城北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江苏永立电炉有限公司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开发区本部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50" w:leftChars="-24" w:right="-80" w:rightChars="-38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靖江市飞天紧固件制造有限公司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城北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50" w:leftChars="-24" w:right="-80" w:rightChars="-38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靖江市晟丰电气机械制造有限公司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开发区本部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50" w:leftChars="-24" w:right="-80" w:rightChars="-38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顺达模具科技有限公司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城南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50" w:leftChars="-24" w:right="-80" w:rightChars="-38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江苏上骐集团有限公司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开发区本部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50" w:leftChars="-24" w:right="-80" w:rightChars="-38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江苏东华测试技术股份有限公司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城南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50" w:leftChars="-24" w:right="-80" w:rightChars="-38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江苏龙腾门业有限公司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开发区本部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50" w:leftChars="-24" w:right="-80" w:rightChars="-38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江苏新时代造船有限公司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城南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50" w:leftChars="-24" w:right="-80" w:rightChars="-38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江苏恒义汽配制造有限公司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开发区本部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50" w:leftChars="-24" w:right="-80" w:rightChars="-38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靖江国林木业有限公司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城南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江苏大春电力器材有限公司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开发区本部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50" w:leftChars="-24" w:right="-80" w:rightChars="-38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靖江市亚泰物流装备有限公司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城南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江苏恒力制动器制造有限公司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生祠镇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50" w:leftChars="-24" w:right="-80" w:rightChars="-38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江苏恒阳冶金科技有限公司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城南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江苏华洋新思路能源装备股份有限公司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生祠镇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50" w:leftChars="-24" w:right="-80" w:rightChars="-38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靖江信达光伏科技有限公司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城南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江苏顺达警用装备制造有限公司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生祠镇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50" w:leftChars="-24" w:right="-80" w:rightChars="-38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江苏双江能源科技股份有限公司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spacing w:afterLines="100" w:line="560" w:lineRule="exact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</w:p>
    <w:tbl>
      <w:tblPr>
        <w:tblStyle w:val="2"/>
        <w:tblpPr w:leftFromText="180" w:rightFromText="180" w:vertAnchor="text" w:horzAnchor="margin" w:tblpXSpec="center" w:tblpY="639"/>
        <w:tblOverlap w:val="never"/>
        <w:tblW w:w="105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764"/>
        <w:gridCol w:w="3611"/>
        <w:gridCol w:w="609"/>
        <w:gridCol w:w="996"/>
        <w:gridCol w:w="38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69" w:leftChars="-33" w:right="-86" w:rightChars="-41"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</w:rPr>
              <w:t>辖区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200" w:firstLineChars="500"/>
              <w:jc w:val="left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单 位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71" w:leftChars="-34" w:right="-101" w:rightChars="-48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</w:rPr>
              <w:t>辖区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55" w:leftChars="-26" w:right="-92" w:rightChars="-44"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单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西来镇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靖江市飞达暖通设备制造有限公司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新桥园区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江苏兴特嘉环保设备制造有限公司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西来镇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靖江市双鑫紧固件制造有限公司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86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新桥园区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江苏中电泵阀制造有限公司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西来镇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江苏三江电器集团股份有限公司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新桥园区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靖江宏源重工科技有限公司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西来镇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江苏沙龙机电科技有限公司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新桥园区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靖江神驹容器制造有限公司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西来镇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江苏环晟电机有限公司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新桥园区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江苏联兴成套设备制造有限公司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西来镇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江苏靖江互感器股份有限公司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新桥园区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江苏京成机械制造有限公司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西来镇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江苏开源环保技术工程有限公司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新桥园区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江苏新隆机械有限公司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斜桥镇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江苏兴科制药设备制造有限公司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东兴镇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江苏亚星锚链股份有限公司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斜桥镇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靖江艾威机械配件制造有限公司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东兴镇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江苏靖隆合金钢机械制造有限公司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斜桥镇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靖江市富源船舶配件有限公司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马桥镇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江苏创威电子有限公司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斜桥镇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靖江市金舟船舶器材有限公司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马桥镇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江苏菲尔特液压机械有限公司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斜桥镇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靖江市鑫昊环保科技有限公司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马桥镇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江苏一澜智能科技有限公司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斜桥镇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江苏安华警用装备制造有限公司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马桥镇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江苏世能化工设备有限公司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斜桥镇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江苏二马液压元件有限公司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马桥镇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江苏康爱特环境工程集团有限公司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斜桥镇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江苏凯元科技有限公司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靖江市民间文学家协会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季市镇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江苏奥凯环保科技有限公司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江苏大学靖江泵阀研究院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季市镇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江苏大中电机股份有限公司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马桥镇人民政府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靖城街道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江苏艾兰得营养品有限公司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季市镇人民政府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靖城街道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江苏工搪化工设备有限公司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东兴镇人民政府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靖城街道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江苏鑫安警用器械制造有限公司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靖城街道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江苏雅博动物健康科技有限责任公司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靖城街道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靖江三鹏模具科技股份有限公司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靖城街道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江苏辰午节能科技股份有限公司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靖城街道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江苏江山聚源生物技术有限公司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靖城街道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靖江市馨创空间教育科技有限责任公司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新桥园区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江苏民生重工有限公司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新桥园区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江苏飞跃机泵集团有限公司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新桥园区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江苏华洋电力机械制造有限公司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新桥园区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江苏润旺机械制造有限公司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新桥园区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江苏盛信特种装备有限公司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新桥园区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江苏双恒泵阀制造有限公司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新桥园区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江苏五奥机泵制造有限公司</w:t>
            </w:r>
          </w:p>
        </w:tc>
        <w:tc>
          <w:tcPr>
            <w:tcW w:w="60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7" w:leftChars="-51" w:right="-92" w:rightChars="-44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</w:tr>
    </w:tbl>
    <w:p>
      <w:pPr>
        <w:widowControl/>
        <w:ind w:left="-107" w:leftChars="-51" w:right="-92" w:rightChars="-44"/>
        <w:jc w:val="center"/>
        <w:textAlignment w:val="center"/>
        <w:rPr>
          <w:rFonts w:hint="eastAsia" w:ascii="仿宋_GB2312" w:hAnsi="仿宋_GB2312" w:eastAsia="仿宋_GB2312" w:cs="仿宋_GB2312"/>
          <w:color w:val="000000"/>
          <w:sz w:val="18"/>
          <w:szCs w:val="18"/>
          <w:lang w:val="en-US" w:eastAsia="zh-CN"/>
        </w:rPr>
      </w:pPr>
    </w:p>
    <w:p>
      <w:pPr>
        <w:widowControl/>
        <w:ind w:left="-107" w:leftChars="-51" w:right="-92" w:rightChars="-44"/>
        <w:jc w:val="center"/>
        <w:textAlignment w:val="center"/>
        <w:rPr>
          <w:rFonts w:hint="eastAsia" w:ascii="仿宋_GB2312" w:hAnsi="仿宋_GB2312" w:eastAsia="仿宋_GB2312" w:cs="仿宋_GB2312"/>
          <w:color w:val="000000"/>
          <w:sz w:val="18"/>
          <w:szCs w:val="18"/>
          <w:lang w:val="en-US" w:eastAsia="zh-CN"/>
        </w:rPr>
      </w:pPr>
    </w:p>
    <w:p>
      <w:pPr>
        <w:rPr>
          <w:rFonts w:hint="eastAsia" w:ascii="黑体" w:hAnsi="宋体" w:eastAsia="黑体" w:cs="黑体"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2021年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科技奖补专项资金绩效评价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合格单位名单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tbl>
      <w:tblPr>
        <w:tblStyle w:val="2"/>
        <w:tblW w:w="80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701"/>
        <w:gridCol w:w="4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辖区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单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城北园区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靖江市东意空调设备有限公司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靖城街道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江苏阳廷电气科技有限公司</w:t>
            </w:r>
          </w:p>
        </w:tc>
      </w:tr>
    </w:tbl>
    <w:p>
      <w:pPr>
        <w:spacing w:line="2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afterLines="100" w:line="560" w:lineRule="exact"/>
        <w:jc w:val="left"/>
        <w:rPr>
          <w:rFonts w:hint="eastAsia" w:ascii="黑体" w:hAnsi="黑体" w:eastAsia="黑体" w:cs="方正小标宋简体"/>
          <w:color w:val="000000"/>
          <w:kern w:val="0"/>
          <w:sz w:val="30"/>
          <w:szCs w:val="30"/>
        </w:rPr>
      </w:pPr>
    </w:p>
    <w:p>
      <w:pPr>
        <w:spacing w:afterLines="100" w:line="560" w:lineRule="exact"/>
        <w:jc w:val="left"/>
        <w:rPr>
          <w:rFonts w:hint="eastAsia" w:ascii="黑体" w:hAnsi="黑体" w:eastAsia="黑体" w:cs="方正小标宋简体"/>
          <w:color w:val="000000"/>
          <w:kern w:val="0"/>
          <w:sz w:val="30"/>
          <w:szCs w:val="30"/>
        </w:rPr>
      </w:pPr>
    </w:p>
    <w:p>
      <w:pPr>
        <w:spacing w:afterLines="100" w:line="560" w:lineRule="exact"/>
        <w:jc w:val="left"/>
        <w:rPr>
          <w:rFonts w:hint="eastAsia" w:ascii="黑体" w:hAnsi="黑体" w:eastAsia="黑体" w:cs="方正小标宋简体"/>
          <w:color w:val="000000"/>
          <w:kern w:val="0"/>
          <w:sz w:val="30"/>
          <w:szCs w:val="30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ZDNlYzY3MmNkMmQ4NTk0ZDZjMjcwY2E1ODFlOWQifQ=="/>
  </w:docVars>
  <w:rsids>
    <w:rsidRoot w:val="001531F4"/>
    <w:rsid w:val="001151C4"/>
    <w:rsid w:val="001531F4"/>
    <w:rsid w:val="004F28E7"/>
    <w:rsid w:val="006332F1"/>
    <w:rsid w:val="00694520"/>
    <w:rsid w:val="00D25683"/>
    <w:rsid w:val="00D5212B"/>
    <w:rsid w:val="01F62F61"/>
    <w:rsid w:val="020B441F"/>
    <w:rsid w:val="02336C93"/>
    <w:rsid w:val="073922ED"/>
    <w:rsid w:val="08827EA2"/>
    <w:rsid w:val="0C434FF4"/>
    <w:rsid w:val="0D5A5AF6"/>
    <w:rsid w:val="0E2C21E4"/>
    <w:rsid w:val="0EEA1757"/>
    <w:rsid w:val="111C0DB7"/>
    <w:rsid w:val="11DC498F"/>
    <w:rsid w:val="145A6606"/>
    <w:rsid w:val="14A60EA2"/>
    <w:rsid w:val="19811159"/>
    <w:rsid w:val="1C191384"/>
    <w:rsid w:val="1C4526C3"/>
    <w:rsid w:val="1DA85474"/>
    <w:rsid w:val="20275102"/>
    <w:rsid w:val="207D484F"/>
    <w:rsid w:val="26B30632"/>
    <w:rsid w:val="2CA60F5C"/>
    <w:rsid w:val="2CE46855"/>
    <w:rsid w:val="31097D0B"/>
    <w:rsid w:val="3333770A"/>
    <w:rsid w:val="3359714B"/>
    <w:rsid w:val="357420C2"/>
    <w:rsid w:val="368C37E0"/>
    <w:rsid w:val="36E3192B"/>
    <w:rsid w:val="394D78F5"/>
    <w:rsid w:val="39A35FB9"/>
    <w:rsid w:val="3A532748"/>
    <w:rsid w:val="3A994B6E"/>
    <w:rsid w:val="3C991BD8"/>
    <w:rsid w:val="3D5A3DC8"/>
    <w:rsid w:val="3EB72164"/>
    <w:rsid w:val="3F7C29CC"/>
    <w:rsid w:val="426B4364"/>
    <w:rsid w:val="43FC4FEF"/>
    <w:rsid w:val="44112320"/>
    <w:rsid w:val="47E36F36"/>
    <w:rsid w:val="4D355CB8"/>
    <w:rsid w:val="4ED67027"/>
    <w:rsid w:val="4F6876DC"/>
    <w:rsid w:val="50100316"/>
    <w:rsid w:val="505E6FA5"/>
    <w:rsid w:val="51934C13"/>
    <w:rsid w:val="52F8470B"/>
    <w:rsid w:val="533A2C4C"/>
    <w:rsid w:val="5A5A5B09"/>
    <w:rsid w:val="5A8B7DF5"/>
    <w:rsid w:val="61834A8C"/>
    <w:rsid w:val="61CA75F6"/>
    <w:rsid w:val="62463054"/>
    <w:rsid w:val="62F21288"/>
    <w:rsid w:val="65E44FFF"/>
    <w:rsid w:val="65EF653B"/>
    <w:rsid w:val="663D1CE4"/>
    <w:rsid w:val="67B22C7C"/>
    <w:rsid w:val="695452C0"/>
    <w:rsid w:val="69AC2A06"/>
    <w:rsid w:val="6A2E0035"/>
    <w:rsid w:val="701C4177"/>
    <w:rsid w:val="723B526F"/>
    <w:rsid w:val="73A5381F"/>
    <w:rsid w:val="74261741"/>
    <w:rsid w:val="77E26D1E"/>
    <w:rsid w:val="781F03BE"/>
    <w:rsid w:val="7AC322A6"/>
    <w:rsid w:val="7AE710CF"/>
    <w:rsid w:val="7C0D5378"/>
    <w:rsid w:val="7D550495"/>
    <w:rsid w:val="7F1B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2205</Words>
  <Characters>2352</Characters>
  <Lines>4</Lines>
  <Paragraphs>1</Paragraphs>
  <TotalTime>6</TotalTime>
  <ScaleCrop>false</ScaleCrop>
  <LinksUpToDate>false</LinksUpToDate>
  <CharactersWithSpaces>2372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2023-06-20T08:52:00Z</dcterms:created>
  <dc:creator>Administrator</dc:creator>
  <cp:lastModifiedBy>子晟</cp:lastModifiedBy>
  <cp:lastPrinted>2023-06-28T07:44:00Z</cp:lastPrinted>
  <dcterms:modified xsi:type="dcterms:W3CDTF">2023-06-29T02:40:26Z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4C83CCF206664D86A0F995308A3197B1_13</vt:lpwstr>
  </property>
</Properties>
</file>